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BE04" w14:textId="066CC772" w:rsidR="004C15EF" w:rsidRPr="00811195" w:rsidRDefault="004C15EF" w:rsidP="00F6496A">
      <w:pPr>
        <w:pStyle w:val="Rubrik1Onumrerad"/>
        <w:spacing w:after="0"/>
        <w:jc w:val="both"/>
      </w:pPr>
      <w:bookmarkStart w:id="0" w:name="Start"/>
      <w:bookmarkStart w:id="1" w:name="GåTill"/>
      <w:bookmarkEnd w:id="0"/>
      <w:bookmarkEnd w:id="1"/>
      <w:r w:rsidRPr="00811195">
        <w:t>Styrelsen</w:t>
      </w:r>
      <w:r w:rsidR="0075126F" w:rsidRPr="00811195">
        <w:t>s</w:t>
      </w:r>
      <w:r w:rsidRPr="00811195">
        <w:t xml:space="preserve"> för</w:t>
      </w:r>
      <w:r w:rsidR="00DD7DFF" w:rsidRPr="00811195">
        <w:t xml:space="preserve"> </w:t>
      </w:r>
      <w:r w:rsidR="004C630C" w:rsidRPr="00811195">
        <w:t>Job Solution Sweden Holding AB (publ)</w:t>
      </w:r>
      <w:r w:rsidRPr="00811195">
        <w:t>, org.nr</w:t>
      </w:r>
      <w:r w:rsidR="00DD7DFF" w:rsidRPr="00811195">
        <w:t xml:space="preserve"> </w:t>
      </w:r>
      <w:proofErr w:type="gramStart"/>
      <w:r w:rsidR="004C630C" w:rsidRPr="00811195">
        <w:t>559203-6254</w:t>
      </w:r>
      <w:proofErr w:type="gramEnd"/>
      <w:r w:rsidRPr="00811195">
        <w:t xml:space="preserve"> (”Bolaget”)</w:t>
      </w:r>
      <w:r w:rsidR="00C83A4E" w:rsidRPr="00811195">
        <w:t xml:space="preserve">, </w:t>
      </w:r>
      <w:r w:rsidRPr="00811195">
        <w:t>fullständiga förslag till beslut om bemyndigande för styrelsen att besluta om emission av aktier, teckningsoptioner och/eller konvertibler</w:t>
      </w:r>
    </w:p>
    <w:p w14:paraId="162C250D" w14:textId="2FBB29F6" w:rsidR="00F6496A" w:rsidRPr="00811195" w:rsidRDefault="00F6496A" w:rsidP="00F6496A">
      <w:r w:rsidRPr="00811195">
        <w:t>__________________________________________________________________________________</w:t>
      </w:r>
    </w:p>
    <w:p w14:paraId="374C1A2D" w14:textId="77777777" w:rsidR="00F6496A" w:rsidRPr="00811195" w:rsidRDefault="00F6496A" w:rsidP="00F6496A">
      <w:pPr>
        <w:pStyle w:val="Normalmedextraavstnd"/>
        <w:spacing w:after="0"/>
        <w:jc w:val="both"/>
      </w:pPr>
    </w:p>
    <w:p w14:paraId="1892CD54" w14:textId="77777777" w:rsidR="00811195" w:rsidRPr="00811195" w:rsidRDefault="00811195" w:rsidP="00811195">
      <w:pPr>
        <w:pStyle w:val="Normalmedextraavstnd"/>
        <w:spacing w:after="0"/>
        <w:jc w:val="both"/>
      </w:pPr>
      <w:r w:rsidRPr="00811195">
        <w:t xml:space="preserve">Styrelsen föreslår att årsstämman beslutar om bemyndigande för styrelsen att, med eller utan avvikelse från aktieägarnas företrädesrätt, vid ett eller flera tillfällen intill nästkommande årsstämma, fatta beslut om emission av aktier, teckningsoptioner och/eller konvertibler. Betalning ska, förutom kontant betalning, kunna ske med apportegendom eller genom kvittning, eller eljest med villkor. </w:t>
      </w:r>
    </w:p>
    <w:p w14:paraId="52DBD63F" w14:textId="77777777" w:rsidR="00811195" w:rsidRPr="00811195" w:rsidRDefault="00811195" w:rsidP="00811195">
      <w:pPr>
        <w:pStyle w:val="Normalmedextraavstnd"/>
        <w:spacing w:after="0"/>
        <w:jc w:val="both"/>
      </w:pPr>
    </w:p>
    <w:p w14:paraId="56B71AB5" w14:textId="77777777" w:rsidR="00811195" w:rsidRPr="00811195" w:rsidRDefault="00811195" w:rsidP="00811195">
      <w:pPr>
        <w:pStyle w:val="Normalmedextraavstnd"/>
        <w:spacing w:after="0"/>
        <w:jc w:val="both"/>
      </w:pPr>
      <w:r w:rsidRPr="00811195">
        <w:t xml:space="preserve">Det totala antalet aktier som omfattas av sådana emissioner, eller som kan tillkomma vid utnyttjande av emitterade teckningsoptioner och/eller konvertibler, får motsvara högst 20 procent av det registrerade antalet aktier i Bolaget vid tidpunkten då styrelsen först utnyttjar bemyndigandet. </w:t>
      </w:r>
    </w:p>
    <w:p w14:paraId="49887A34" w14:textId="77777777" w:rsidR="00811195" w:rsidRPr="00811195" w:rsidRDefault="00811195" w:rsidP="00811195">
      <w:pPr>
        <w:pStyle w:val="Normalmedextraavstnd"/>
        <w:spacing w:after="0"/>
        <w:jc w:val="both"/>
      </w:pPr>
    </w:p>
    <w:p w14:paraId="13C4FEAD" w14:textId="77777777" w:rsidR="00811195" w:rsidRPr="00811195" w:rsidRDefault="00811195" w:rsidP="00811195">
      <w:pPr>
        <w:pStyle w:val="Normalmedextraavstnd"/>
        <w:spacing w:after="0"/>
        <w:jc w:val="both"/>
      </w:pPr>
      <w:r w:rsidRPr="00811195">
        <w:t>Syftet med bemyndigandet och skälet till avvikelsen från aktieägarnas företrädesrätt är för att vid behov kunna stärka Bolagets finansiella ställning, anpassa Bolagets kapital- och/eller ägarstruktur samt för att möjliggöra förvärv av andra företag, delar av företag eller tillgångar som styrelsen bedömer vara av värde för Bolagets verksamhet. I den mån emission sker med avvikelse från aktieägarnas företrädesrätt ska emissionen ske på marknadsmässiga villkor.</w:t>
      </w:r>
    </w:p>
    <w:p w14:paraId="076AE7E7" w14:textId="77777777" w:rsidR="00811195" w:rsidRPr="00811195" w:rsidRDefault="00811195" w:rsidP="00811195">
      <w:pPr>
        <w:pStyle w:val="Normalmedextraavstnd"/>
        <w:spacing w:after="0"/>
        <w:jc w:val="both"/>
      </w:pPr>
    </w:p>
    <w:p w14:paraId="2B4F2D1C" w14:textId="77777777" w:rsidR="00811195" w:rsidRPr="00811195" w:rsidRDefault="00811195" w:rsidP="00811195">
      <w:pPr>
        <w:pStyle w:val="Normalmedextraavstnd"/>
        <w:spacing w:after="0"/>
        <w:jc w:val="both"/>
      </w:pPr>
      <w:r w:rsidRPr="00811195">
        <w:t xml:space="preserve">Styrelsen, verkställande direktören, eller den styrelsen utser, ska äga rätt att vidta de smärre justeringar i beslutet som kan visa sig erforderliga i samband med registrering därav. </w:t>
      </w:r>
    </w:p>
    <w:p w14:paraId="17825AC0" w14:textId="77777777" w:rsidR="00811195" w:rsidRPr="00811195" w:rsidRDefault="00811195" w:rsidP="00811195">
      <w:pPr>
        <w:pStyle w:val="Normalmedextraavstnd"/>
        <w:spacing w:after="0"/>
        <w:jc w:val="both"/>
      </w:pPr>
    </w:p>
    <w:p w14:paraId="2E69C37E" w14:textId="0974ABDE" w:rsidR="004C15EF" w:rsidRPr="00811195" w:rsidRDefault="00811195" w:rsidP="00811195">
      <w:pPr>
        <w:pStyle w:val="Normalmedextraavstnd"/>
        <w:spacing w:after="0"/>
        <w:jc w:val="both"/>
      </w:pPr>
      <w:r w:rsidRPr="00811195">
        <w:t>För giltigt beslut enligt förevarande förslag krävs att det biträds av aktieägare med minst två tredjedelar (2/3) av såväl de avgivna rösterna som de aktier som är företrädda vid stämman.</w:t>
      </w:r>
    </w:p>
    <w:p w14:paraId="2A7D8CB2" w14:textId="77777777" w:rsidR="004C15EF" w:rsidRPr="00811195" w:rsidRDefault="004C15EF" w:rsidP="00977EF4"/>
    <w:p w14:paraId="2D8B4CED" w14:textId="1B26B90F" w:rsidR="004C15EF" w:rsidRPr="00811195" w:rsidRDefault="00977EF4" w:rsidP="00977EF4">
      <w:pPr>
        <w:jc w:val="center"/>
        <w:rPr>
          <w:lang w:val="en-US"/>
        </w:rPr>
      </w:pPr>
      <w:r w:rsidRPr="00811195">
        <w:rPr>
          <w:lang w:val="en-US"/>
        </w:rPr>
        <w:t>_________________________________</w:t>
      </w:r>
    </w:p>
    <w:p w14:paraId="5CD69358" w14:textId="77777777" w:rsidR="00977EF4" w:rsidRPr="00811195" w:rsidRDefault="00977EF4" w:rsidP="00977EF4">
      <w:pPr>
        <w:jc w:val="center"/>
        <w:rPr>
          <w:lang w:val="en-US"/>
        </w:rPr>
      </w:pPr>
    </w:p>
    <w:p w14:paraId="1D8D7ADD" w14:textId="0CA7F449" w:rsidR="003B122D" w:rsidRPr="00811195" w:rsidRDefault="003B122D" w:rsidP="003B122D">
      <w:pPr>
        <w:pStyle w:val="Normalmedextraavstnd"/>
        <w:jc w:val="center"/>
        <w:rPr>
          <w:lang w:val="en-US"/>
        </w:rPr>
      </w:pPr>
      <w:r w:rsidRPr="00811195">
        <w:rPr>
          <w:lang w:val="en-US"/>
        </w:rPr>
        <w:t xml:space="preserve">Stockholm </w:t>
      </w:r>
      <w:proofErr w:type="spellStart"/>
      <w:r w:rsidRPr="00811195">
        <w:rPr>
          <w:lang w:val="en-US"/>
        </w:rPr>
        <w:t>i</w:t>
      </w:r>
      <w:proofErr w:type="spellEnd"/>
      <w:r w:rsidRPr="00811195">
        <w:rPr>
          <w:lang w:val="en-US"/>
        </w:rPr>
        <w:t xml:space="preserve"> </w:t>
      </w:r>
      <w:proofErr w:type="spellStart"/>
      <w:r w:rsidRPr="00811195">
        <w:rPr>
          <w:lang w:val="en-US"/>
        </w:rPr>
        <w:t>april</w:t>
      </w:r>
      <w:proofErr w:type="spellEnd"/>
      <w:r w:rsidRPr="00811195">
        <w:rPr>
          <w:lang w:val="en-US"/>
        </w:rPr>
        <w:t xml:space="preserve"> 202</w:t>
      </w:r>
      <w:r w:rsidR="00811195" w:rsidRPr="00811195">
        <w:rPr>
          <w:lang w:val="en-US"/>
        </w:rPr>
        <w:t>4</w:t>
      </w:r>
    </w:p>
    <w:p w14:paraId="57AF2901" w14:textId="77777777" w:rsidR="003B122D" w:rsidRPr="00811195" w:rsidRDefault="003B122D" w:rsidP="003B122D">
      <w:pPr>
        <w:pStyle w:val="Normalmedextraavstnd"/>
        <w:jc w:val="center"/>
        <w:rPr>
          <w:b/>
          <w:bCs/>
          <w:lang w:val="en-US"/>
        </w:rPr>
      </w:pPr>
      <w:r w:rsidRPr="00811195">
        <w:rPr>
          <w:b/>
          <w:bCs/>
          <w:lang w:val="en-US"/>
        </w:rPr>
        <w:t>Job Solution Sweden Holding AB (publ)</w:t>
      </w:r>
    </w:p>
    <w:p w14:paraId="2553B5BA" w14:textId="0DFD1899" w:rsidR="00420C8B" w:rsidRPr="00811195" w:rsidRDefault="003B122D" w:rsidP="003B122D">
      <w:pPr>
        <w:pStyle w:val="Normalmedextraavstnd"/>
        <w:jc w:val="center"/>
        <w:rPr>
          <w:i/>
          <w:iCs/>
        </w:rPr>
      </w:pPr>
      <w:r w:rsidRPr="00811195">
        <w:rPr>
          <w:i/>
          <w:iCs/>
        </w:rPr>
        <w:t>Styrelsen</w:t>
      </w:r>
    </w:p>
    <w:sectPr w:rsidR="00420C8B" w:rsidRPr="00811195" w:rsidSect="00E4430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09C8" w14:textId="77777777" w:rsidR="00FB61DE" w:rsidRDefault="00FB61DE" w:rsidP="00022D3B">
      <w:r>
        <w:separator/>
      </w:r>
    </w:p>
  </w:endnote>
  <w:endnote w:type="continuationSeparator" w:id="0">
    <w:p w14:paraId="732302FA" w14:textId="77777777" w:rsidR="00FB61DE" w:rsidRDefault="00FB61DE"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47C9" w14:textId="77777777" w:rsidR="00CB1DF5" w:rsidRDefault="00CB1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ook w:val="04A0" w:firstRow="1" w:lastRow="0" w:firstColumn="1" w:lastColumn="0" w:noHBand="0" w:noVBand="1"/>
    </w:tblPr>
    <w:tblGrid>
      <w:gridCol w:w="8472"/>
      <w:gridCol w:w="1275"/>
    </w:tblGrid>
    <w:tr w:rsidR="00420C8B" w:rsidRPr="00BE0F23" w14:paraId="5FC3EFD6" w14:textId="77777777" w:rsidTr="007D24D8">
      <w:tc>
        <w:tcPr>
          <w:tcW w:w="8472" w:type="dxa"/>
        </w:tcPr>
        <w:p w14:paraId="61312646" w14:textId="77777777" w:rsidR="00420C8B" w:rsidRPr="00BE0F23" w:rsidRDefault="00420C8B" w:rsidP="007D24D8">
          <w:pPr>
            <w:pStyle w:val="Footer"/>
          </w:pPr>
        </w:p>
      </w:tc>
      <w:tc>
        <w:tcPr>
          <w:tcW w:w="1275" w:type="dxa"/>
        </w:tcPr>
        <w:p w14:paraId="35963D8C" w14:textId="77777777" w:rsidR="00420C8B" w:rsidRPr="00BE0F23" w:rsidRDefault="00420C8B" w:rsidP="007D24D8">
          <w:pPr>
            <w:pStyle w:val="Footer"/>
          </w:pPr>
          <w:r w:rsidRPr="00BE0F23">
            <w:fldChar w:fldCharType="begin"/>
          </w:r>
          <w:r w:rsidRPr="00BE0F23">
            <w:instrText xml:space="preserve"> PAGE   \* MERGEFORMAT </w:instrText>
          </w:r>
          <w:r w:rsidRPr="00BE0F23">
            <w:fldChar w:fldCharType="separate"/>
          </w:r>
          <w:r w:rsidR="00361431">
            <w:rPr>
              <w:noProof/>
            </w:rPr>
            <w:t>2</w:t>
          </w:r>
          <w:r w:rsidRPr="00BE0F23">
            <w:fldChar w:fldCharType="end"/>
          </w:r>
          <w:r w:rsidRPr="00BE0F23">
            <w:t xml:space="preserve"> / </w:t>
          </w:r>
          <w:fldSimple w:instr=" NUMPAGES   \* MERGEFORMAT ">
            <w:r w:rsidR="003E6E5C">
              <w:rPr>
                <w:noProof/>
              </w:rPr>
              <w:t>1</w:t>
            </w:r>
          </w:fldSimple>
        </w:p>
      </w:tc>
    </w:tr>
  </w:tbl>
  <w:p w14:paraId="7AD4C59F" w14:textId="77777777" w:rsidR="006E64E3" w:rsidRPr="00420C8B" w:rsidRDefault="006E64E3" w:rsidP="00420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ED37" w14:textId="77777777" w:rsidR="00CB1DF5" w:rsidRDefault="00CB1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56BF" w14:textId="77777777" w:rsidR="00FB61DE" w:rsidRDefault="00FB61DE" w:rsidP="00022D3B">
      <w:r>
        <w:separator/>
      </w:r>
    </w:p>
  </w:footnote>
  <w:footnote w:type="continuationSeparator" w:id="0">
    <w:p w14:paraId="60254A5C" w14:textId="77777777" w:rsidR="00FB61DE" w:rsidRDefault="00FB61DE"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3570" w14:textId="77777777" w:rsidR="00CB1DF5" w:rsidRDefault="00CB1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Look w:val="04A0" w:firstRow="1" w:lastRow="0" w:firstColumn="1" w:lastColumn="0" w:noHBand="0" w:noVBand="1"/>
    </w:tblPr>
    <w:tblGrid>
      <w:gridCol w:w="10075"/>
    </w:tblGrid>
    <w:tr w:rsidR="00361431" w:rsidRPr="00D11EDE" w14:paraId="15CE3FA7" w14:textId="77777777" w:rsidTr="00BD1C7C">
      <w:tc>
        <w:tcPr>
          <w:tcW w:w="10075" w:type="dxa"/>
        </w:tcPr>
        <w:p w14:paraId="333510B2" w14:textId="77777777" w:rsidR="00361431" w:rsidRPr="00D11EDE" w:rsidRDefault="00361431" w:rsidP="00BD1C7C">
          <w:pPr>
            <w:tabs>
              <w:tab w:val="center" w:pos="4513"/>
              <w:tab w:val="right" w:pos="9026"/>
            </w:tabs>
            <w:ind w:right="98"/>
            <w:jc w:val="right"/>
          </w:pPr>
          <w:bookmarkStart w:id="2" w:name="uLogo2"/>
          <w:bookmarkEnd w:id="2"/>
        </w:p>
      </w:tc>
    </w:tr>
  </w:tbl>
  <w:p w14:paraId="246CABFB" w14:textId="77777777" w:rsidR="00361431" w:rsidRDefault="00361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Look w:val="04A0" w:firstRow="1" w:lastRow="0" w:firstColumn="1" w:lastColumn="0" w:noHBand="0" w:noVBand="1"/>
    </w:tblPr>
    <w:tblGrid>
      <w:gridCol w:w="10075"/>
    </w:tblGrid>
    <w:tr w:rsidR="00361431" w:rsidRPr="00D11EDE" w14:paraId="380DCF92" w14:textId="77777777" w:rsidTr="00BD1C7C">
      <w:tc>
        <w:tcPr>
          <w:tcW w:w="10075" w:type="dxa"/>
        </w:tcPr>
        <w:p w14:paraId="6F981295" w14:textId="77777777" w:rsidR="00361431" w:rsidRPr="00D11EDE" w:rsidRDefault="00361431" w:rsidP="00BD1C7C">
          <w:pPr>
            <w:tabs>
              <w:tab w:val="center" w:pos="4513"/>
              <w:tab w:val="right" w:pos="9026"/>
            </w:tabs>
            <w:ind w:right="98"/>
            <w:jc w:val="right"/>
          </w:pPr>
          <w:bookmarkStart w:id="3" w:name="uLogo"/>
          <w:bookmarkEnd w:id="3"/>
        </w:p>
      </w:tc>
    </w:tr>
  </w:tbl>
  <w:p w14:paraId="04E0EE2F" w14:textId="77777777" w:rsidR="00361431" w:rsidRDefault="0036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4F4B"/>
    <w:multiLevelType w:val="multilevel"/>
    <w:tmpl w:val="EF82FA70"/>
    <w:lvl w:ilvl="0">
      <w:start w:val="1"/>
      <w:numFmt w:val="upperRoman"/>
      <w:pStyle w:val="IIIIII-listamedindrag"/>
      <w:lvlText w:val="%1"/>
      <w:lvlJc w:val="left"/>
      <w:pPr>
        <w:ind w:left="1843" w:hanging="709"/>
      </w:pPr>
      <w:rPr>
        <w:rFonts w:hint="default"/>
        <w:b w:val="0"/>
        <w:sz w:val="24"/>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C823A8"/>
    <w:multiLevelType w:val="multilevel"/>
    <w:tmpl w:val="B20052D0"/>
    <w:lvl w:ilvl="0">
      <w:start w:val="1"/>
      <w:numFmt w:val="decimal"/>
      <w:lvlText w:val="%1."/>
      <w:lvlJc w:val="left"/>
      <w:pPr>
        <w:tabs>
          <w:tab w:val="num" w:pos="1134"/>
        </w:tabs>
        <w:ind w:left="1134" w:hanging="1134"/>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61242C"/>
    <w:multiLevelType w:val="multilevel"/>
    <w:tmpl w:val="66F09494"/>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FE6396"/>
    <w:multiLevelType w:val="multilevel"/>
    <w:tmpl w:val="C20A7F38"/>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8F3CAF"/>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385CE4"/>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A1D5B"/>
    <w:multiLevelType w:val="multilevel"/>
    <w:tmpl w:val="E04EAE02"/>
    <w:lvl w:ilvl="0">
      <w:start w:val="1"/>
      <w:numFmt w:val="upperRoman"/>
      <w:pStyle w:val="IIIIII-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88017A2"/>
    <w:multiLevelType w:val="multilevel"/>
    <w:tmpl w:val="6CF42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266B30"/>
    <w:multiLevelType w:val="multilevel"/>
    <w:tmpl w:val="EE5CF93E"/>
    <w:lvl w:ilvl="0">
      <w:start w:val="1"/>
      <w:numFmt w:val="decimal"/>
      <w:pStyle w:val="123-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7DC4D99"/>
    <w:multiLevelType w:val="multilevel"/>
    <w:tmpl w:val="98EC4206"/>
    <w:lvl w:ilvl="0">
      <w:start w:val="1"/>
      <w:numFmt w:val="decimal"/>
      <w:pStyle w:val="Heading1"/>
      <w:lvlText w:val="%1."/>
      <w:lvlJc w:val="left"/>
      <w:pPr>
        <w:ind w:left="1134" w:hanging="1134"/>
      </w:pPr>
      <w:rPr>
        <w:rFonts w:ascii="Calibri" w:hAnsi="Calibri" w:hint="default"/>
        <w:b/>
        <w:i w:val="0"/>
        <w:sz w:val="26"/>
        <w:szCs w:val="26"/>
      </w:rPr>
    </w:lvl>
    <w:lvl w:ilvl="1">
      <w:start w:val="1"/>
      <w:numFmt w:val="decimal"/>
      <w:pStyle w:val="Body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11" w15:restartNumberingAfterBreak="0">
    <w:nsid w:val="5C3A5F2C"/>
    <w:multiLevelType w:val="multilevel"/>
    <w:tmpl w:val="1E563EE0"/>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6020A88"/>
    <w:multiLevelType w:val="multilevel"/>
    <w:tmpl w:val="7C322C6A"/>
    <w:lvl w:ilvl="0">
      <w:start w:val="1"/>
      <w:numFmt w:val="lowerLetter"/>
      <w:pStyle w:val="abc-listamedindrag"/>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830040"/>
    <w:multiLevelType w:val="multilevel"/>
    <w:tmpl w:val="44A264CE"/>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985"/>
        </w:tabs>
        <w:ind w:left="1985" w:hanging="851"/>
      </w:pPr>
      <w:rPr>
        <w:rFonts w:ascii="Arial" w:hAnsi="Arial" w:hint="default"/>
        <w:b w:val="0"/>
        <w:i w:val="0"/>
        <w:sz w:val="22"/>
      </w:rPr>
    </w:lvl>
    <w:lvl w:ilvl="6">
      <w:start w:val="1"/>
      <w:numFmt w:val="lowerRoman"/>
      <w:lvlText w:val="(%7)"/>
      <w:lvlJc w:val="left"/>
      <w:pPr>
        <w:tabs>
          <w:tab w:val="num" w:pos="1985"/>
        </w:tabs>
        <w:ind w:left="1985" w:hanging="851"/>
      </w:pPr>
      <w:rPr>
        <w:rFonts w:ascii="Arial" w:hAnsi="Arial" w:hint="default"/>
        <w:b w:val="0"/>
        <w:i w:val="0"/>
        <w:sz w:val="22"/>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907497083">
    <w:abstractNumId w:val="4"/>
  </w:num>
  <w:num w:numId="2" w16cid:durableId="2117673097">
    <w:abstractNumId w:val="8"/>
  </w:num>
  <w:num w:numId="3" w16cid:durableId="954480702">
    <w:abstractNumId w:val="1"/>
  </w:num>
  <w:num w:numId="4" w16cid:durableId="1453086010">
    <w:abstractNumId w:val="2"/>
  </w:num>
  <w:num w:numId="5" w16cid:durableId="1700083723">
    <w:abstractNumId w:val="5"/>
  </w:num>
  <w:num w:numId="6" w16cid:durableId="1693216765">
    <w:abstractNumId w:val="14"/>
  </w:num>
  <w:num w:numId="7" w16cid:durableId="471335445">
    <w:abstractNumId w:val="11"/>
  </w:num>
  <w:num w:numId="8" w16cid:durableId="1714423610">
    <w:abstractNumId w:val="7"/>
  </w:num>
  <w:num w:numId="9" w16cid:durableId="135684827">
    <w:abstractNumId w:val="7"/>
  </w:num>
  <w:num w:numId="10" w16cid:durableId="1193886930">
    <w:abstractNumId w:val="7"/>
  </w:num>
  <w:num w:numId="11" w16cid:durableId="110100901">
    <w:abstractNumId w:val="7"/>
  </w:num>
  <w:num w:numId="12" w16cid:durableId="561255506">
    <w:abstractNumId w:val="7"/>
  </w:num>
  <w:num w:numId="13" w16cid:durableId="1923491743">
    <w:abstractNumId w:val="7"/>
  </w:num>
  <w:num w:numId="14" w16cid:durableId="1999646164">
    <w:abstractNumId w:val="7"/>
  </w:num>
  <w:num w:numId="15" w16cid:durableId="2132089372">
    <w:abstractNumId w:val="7"/>
  </w:num>
  <w:num w:numId="16" w16cid:durableId="574827287">
    <w:abstractNumId w:val="7"/>
  </w:num>
  <w:num w:numId="17" w16cid:durableId="986132706">
    <w:abstractNumId w:val="10"/>
  </w:num>
  <w:num w:numId="18" w16cid:durableId="1441530524">
    <w:abstractNumId w:val="10"/>
  </w:num>
  <w:num w:numId="19" w16cid:durableId="1662541887">
    <w:abstractNumId w:val="10"/>
  </w:num>
  <w:num w:numId="20" w16cid:durableId="1305430011">
    <w:abstractNumId w:val="10"/>
  </w:num>
  <w:num w:numId="21" w16cid:durableId="1632520305">
    <w:abstractNumId w:val="10"/>
  </w:num>
  <w:num w:numId="22" w16cid:durableId="1386874474">
    <w:abstractNumId w:val="10"/>
  </w:num>
  <w:num w:numId="23" w16cid:durableId="320625577">
    <w:abstractNumId w:val="10"/>
  </w:num>
  <w:num w:numId="24" w16cid:durableId="628827437">
    <w:abstractNumId w:val="10"/>
  </w:num>
  <w:num w:numId="25" w16cid:durableId="1090851078">
    <w:abstractNumId w:val="10"/>
  </w:num>
  <w:num w:numId="26" w16cid:durableId="837381576">
    <w:abstractNumId w:val="10"/>
  </w:num>
  <w:num w:numId="27" w16cid:durableId="568805635">
    <w:abstractNumId w:val="10"/>
  </w:num>
  <w:num w:numId="28" w16cid:durableId="88354304">
    <w:abstractNumId w:val="10"/>
  </w:num>
  <w:num w:numId="29" w16cid:durableId="387195046">
    <w:abstractNumId w:val="10"/>
  </w:num>
  <w:num w:numId="30" w16cid:durableId="876772041">
    <w:abstractNumId w:val="10"/>
  </w:num>
  <w:num w:numId="31" w16cid:durableId="1146817604">
    <w:abstractNumId w:val="10"/>
  </w:num>
  <w:num w:numId="32" w16cid:durableId="1057509407">
    <w:abstractNumId w:val="10"/>
  </w:num>
  <w:num w:numId="33" w16cid:durableId="1504929126">
    <w:abstractNumId w:val="9"/>
  </w:num>
  <w:num w:numId="34" w16cid:durableId="1853178262">
    <w:abstractNumId w:val="12"/>
  </w:num>
  <w:num w:numId="35" w16cid:durableId="17584838">
    <w:abstractNumId w:val="3"/>
  </w:num>
  <w:num w:numId="36" w16cid:durableId="1186401114">
    <w:abstractNumId w:val="13"/>
  </w:num>
  <w:num w:numId="37" w16cid:durableId="379865919">
    <w:abstractNumId w:val="6"/>
  </w:num>
  <w:num w:numId="38" w16cid:durableId="201106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EF"/>
    <w:rsid w:val="0000531D"/>
    <w:rsid w:val="00022D3B"/>
    <w:rsid w:val="00046EF6"/>
    <w:rsid w:val="000C1737"/>
    <w:rsid w:val="000C23B0"/>
    <w:rsid w:val="000D34E1"/>
    <w:rsid w:val="00107374"/>
    <w:rsid w:val="001D47A4"/>
    <w:rsid w:val="0020264F"/>
    <w:rsid w:val="00216DF1"/>
    <w:rsid w:val="002210B1"/>
    <w:rsid w:val="00226BEA"/>
    <w:rsid w:val="002305CD"/>
    <w:rsid w:val="0023072A"/>
    <w:rsid w:val="002432C1"/>
    <w:rsid w:val="00243F62"/>
    <w:rsid w:val="0026373B"/>
    <w:rsid w:val="002A0CD6"/>
    <w:rsid w:val="002B5EC7"/>
    <w:rsid w:val="002C5963"/>
    <w:rsid w:val="002F6081"/>
    <w:rsid w:val="00333BE6"/>
    <w:rsid w:val="00355536"/>
    <w:rsid w:val="00361431"/>
    <w:rsid w:val="00380D79"/>
    <w:rsid w:val="00386739"/>
    <w:rsid w:val="00397C0C"/>
    <w:rsid w:val="003B122D"/>
    <w:rsid w:val="003B2C20"/>
    <w:rsid w:val="003E6E5C"/>
    <w:rsid w:val="00410720"/>
    <w:rsid w:val="00420C8B"/>
    <w:rsid w:val="00453294"/>
    <w:rsid w:val="004A60BB"/>
    <w:rsid w:val="004C15EF"/>
    <w:rsid w:val="004C630C"/>
    <w:rsid w:val="004D6B36"/>
    <w:rsid w:val="005168D8"/>
    <w:rsid w:val="005400E7"/>
    <w:rsid w:val="0055671A"/>
    <w:rsid w:val="005963B8"/>
    <w:rsid w:val="005B080A"/>
    <w:rsid w:val="00603404"/>
    <w:rsid w:val="00607BA4"/>
    <w:rsid w:val="00636473"/>
    <w:rsid w:val="00641FB0"/>
    <w:rsid w:val="006D5A21"/>
    <w:rsid w:val="006E64E3"/>
    <w:rsid w:val="0072533B"/>
    <w:rsid w:val="0075126F"/>
    <w:rsid w:val="007A0F57"/>
    <w:rsid w:val="007D24D8"/>
    <w:rsid w:val="007F70A5"/>
    <w:rsid w:val="00811195"/>
    <w:rsid w:val="008317EE"/>
    <w:rsid w:val="0083537A"/>
    <w:rsid w:val="008654CF"/>
    <w:rsid w:val="00867B4D"/>
    <w:rsid w:val="00871046"/>
    <w:rsid w:val="008B5940"/>
    <w:rsid w:val="008E606B"/>
    <w:rsid w:val="008E7AB8"/>
    <w:rsid w:val="00974B1C"/>
    <w:rsid w:val="00977EF4"/>
    <w:rsid w:val="009B2324"/>
    <w:rsid w:val="00A02A58"/>
    <w:rsid w:val="00A05DC1"/>
    <w:rsid w:val="00A1521B"/>
    <w:rsid w:val="00A439B7"/>
    <w:rsid w:val="00A51BB9"/>
    <w:rsid w:val="00AC141D"/>
    <w:rsid w:val="00AF5DBB"/>
    <w:rsid w:val="00B24381"/>
    <w:rsid w:val="00BA48D5"/>
    <w:rsid w:val="00BB2C3F"/>
    <w:rsid w:val="00BB56E2"/>
    <w:rsid w:val="00BD02BC"/>
    <w:rsid w:val="00BF75D9"/>
    <w:rsid w:val="00C07CD7"/>
    <w:rsid w:val="00C30A27"/>
    <w:rsid w:val="00C54458"/>
    <w:rsid w:val="00C83A4E"/>
    <w:rsid w:val="00CB1DF5"/>
    <w:rsid w:val="00CC7A5D"/>
    <w:rsid w:val="00D357A6"/>
    <w:rsid w:val="00D61403"/>
    <w:rsid w:val="00D77199"/>
    <w:rsid w:val="00D83EE7"/>
    <w:rsid w:val="00DD6655"/>
    <w:rsid w:val="00DD7DFF"/>
    <w:rsid w:val="00DF73CD"/>
    <w:rsid w:val="00E02F62"/>
    <w:rsid w:val="00E4349B"/>
    <w:rsid w:val="00E44303"/>
    <w:rsid w:val="00E65B07"/>
    <w:rsid w:val="00ED7FD5"/>
    <w:rsid w:val="00F6496A"/>
    <w:rsid w:val="00FB3584"/>
    <w:rsid w:val="00FB61DE"/>
    <w:rsid w:val="00FC6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C02B125"/>
  <w15:chartTrackingRefBased/>
  <w15:docId w15:val="{077DF963-D7EB-4EEC-A7BC-D60BE383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EF4"/>
    <w:rPr>
      <w:rFonts w:ascii="Calibri" w:hAnsi="Calibri" w:cs="Arial"/>
      <w:sz w:val="22"/>
      <w:szCs w:val="24"/>
    </w:rPr>
  </w:style>
  <w:style w:type="paragraph" w:styleId="Heading1">
    <w:name w:val="heading 1"/>
    <w:basedOn w:val="Normal"/>
    <w:next w:val="BodyText"/>
    <w:link w:val="Heading1Char"/>
    <w:qFormat/>
    <w:rsid w:val="00977EF4"/>
    <w:pPr>
      <w:keepNext/>
      <w:numPr>
        <w:numId w:val="32"/>
      </w:numPr>
      <w:tabs>
        <w:tab w:val="left" w:pos="1134"/>
      </w:tabs>
      <w:spacing w:before="360" w:after="240"/>
      <w:outlineLvl w:val="0"/>
    </w:pPr>
    <w:rPr>
      <w:b/>
      <w:bCs/>
      <w:kern w:val="32"/>
      <w:sz w:val="24"/>
      <w:szCs w:val="32"/>
    </w:rPr>
  </w:style>
  <w:style w:type="paragraph" w:styleId="Heading2">
    <w:name w:val="heading 2"/>
    <w:basedOn w:val="BodyText"/>
    <w:next w:val="BodyText"/>
    <w:link w:val="Heading2Char"/>
    <w:qFormat/>
    <w:rsid w:val="00977EF4"/>
    <w:pPr>
      <w:outlineLvl w:val="1"/>
    </w:pPr>
    <w:rPr>
      <w:b/>
    </w:rPr>
  </w:style>
  <w:style w:type="paragraph" w:styleId="Heading3">
    <w:name w:val="heading 3"/>
    <w:basedOn w:val="Heading2"/>
    <w:next w:val="BodyText"/>
    <w:link w:val="Heading3Char"/>
    <w:qFormat/>
    <w:rsid w:val="00DF73CD"/>
    <w:pPr>
      <w:outlineLvl w:val="2"/>
    </w:pPr>
    <w:rPr>
      <w:b w:val="0"/>
      <w:u w:val="single"/>
    </w:rPr>
  </w:style>
  <w:style w:type="paragraph" w:styleId="Heading4">
    <w:name w:val="heading 4"/>
    <w:basedOn w:val="Heading3"/>
    <w:next w:val="BodyText"/>
    <w:link w:val="Heading4Char"/>
    <w:qFormat/>
    <w:rsid w:val="00DF73CD"/>
    <w:pPr>
      <w:outlineLvl w:val="3"/>
    </w:pPr>
    <w:rPr>
      <w:i/>
      <w:u w:val="none"/>
    </w:rPr>
  </w:style>
  <w:style w:type="paragraph" w:styleId="Heading5">
    <w:name w:val="heading 5"/>
    <w:basedOn w:val="Normal"/>
    <w:link w:val="Heading5Char"/>
    <w:qFormat/>
    <w:rsid w:val="00ED7FD5"/>
    <w:pPr>
      <w:numPr>
        <w:ilvl w:val="4"/>
        <w:numId w:val="16"/>
      </w:numPr>
      <w:spacing w:before="120" w:after="180"/>
      <w:outlineLvl w:val="4"/>
    </w:pPr>
    <w:rPr>
      <w:bCs/>
      <w:iCs/>
      <w:szCs w:val="26"/>
    </w:rPr>
  </w:style>
  <w:style w:type="paragraph" w:styleId="Heading6">
    <w:name w:val="heading 6"/>
    <w:basedOn w:val="Heading5"/>
    <w:link w:val="Heading6Char"/>
    <w:qFormat/>
    <w:rsid w:val="00ED7FD5"/>
    <w:pPr>
      <w:numPr>
        <w:ilvl w:val="5"/>
      </w:numPr>
      <w:outlineLvl w:val="5"/>
    </w:pPr>
    <w:rPr>
      <w:bCs w:val="0"/>
      <w:szCs w:val="22"/>
    </w:rPr>
  </w:style>
  <w:style w:type="paragraph" w:styleId="Heading7">
    <w:name w:val="heading 7"/>
    <w:basedOn w:val="Heading6"/>
    <w:link w:val="Heading7Char"/>
    <w:qFormat/>
    <w:rsid w:val="00ED7FD5"/>
    <w:pPr>
      <w:numPr>
        <w:ilvl w:val="6"/>
      </w:numPr>
      <w:outlineLvl w:val="6"/>
    </w:pPr>
  </w:style>
  <w:style w:type="paragraph" w:styleId="Heading8">
    <w:name w:val="heading 8"/>
    <w:basedOn w:val="Normal"/>
    <w:next w:val="Normal"/>
    <w:link w:val="Heading8Char"/>
    <w:semiHidden/>
    <w:unhideWhenUsed/>
    <w:qFormat/>
    <w:rsid w:val="00ED7FD5"/>
    <w:pPr>
      <w:numPr>
        <w:ilvl w:val="7"/>
        <w:numId w:val="16"/>
      </w:numPr>
      <w:spacing w:before="240" w:after="60"/>
      <w:outlineLvl w:val="7"/>
    </w:pPr>
    <w:rPr>
      <w:i/>
      <w:iCs/>
    </w:rPr>
  </w:style>
  <w:style w:type="paragraph" w:styleId="Heading9">
    <w:name w:val="heading 9"/>
    <w:basedOn w:val="Normal"/>
    <w:next w:val="Normal"/>
    <w:link w:val="Heading9Char"/>
    <w:semiHidden/>
    <w:unhideWhenUsed/>
    <w:qFormat/>
    <w:rsid w:val="00ED7FD5"/>
    <w:pPr>
      <w:numPr>
        <w:ilvl w:val="8"/>
        <w:numId w:val="1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reradtext1">
    <w:name w:val="Numrerad text 1"/>
    <w:basedOn w:val="Normal"/>
    <w:rsid w:val="00ED7FD5"/>
  </w:style>
  <w:style w:type="paragraph" w:styleId="BodyText">
    <w:name w:val="Body Text"/>
    <w:basedOn w:val="Heading1"/>
    <w:link w:val="BodyTextChar"/>
    <w:qFormat/>
    <w:rsid w:val="00977EF4"/>
    <w:pPr>
      <w:keepNext w:val="0"/>
      <w:numPr>
        <w:ilvl w:val="1"/>
      </w:numPr>
      <w:spacing w:before="120" w:after="180"/>
      <w:outlineLvl w:val="9"/>
    </w:pPr>
    <w:rPr>
      <w:b w:val="0"/>
      <w:sz w:val="22"/>
      <w:szCs w:val="24"/>
    </w:rPr>
  </w:style>
  <w:style w:type="character" w:customStyle="1" w:styleId="BodyTextChar">
    <w:name w:val="Body Text Char"/>
    <w:basedOn w:val="DefaultParagraphFont"/>
    <w:link w:val="BodyText"/>
    <w:rsid w:val="00977EF4"/>
    <w:rPr>
      <w:rFonts w:ascii="Calibri" w:hAnsi="Calibri" w:cs="Arial"/>
      <w:bCs/>
      <w:kern w:val="32"/>
      <w:sz w:val="22"/>
      <w:szCs w:val="24"/>
    </w:rPr>
  </w:style>
  <w:style w:type="character" w:customStyle="1" w:styleId="Heading1Char">
    <w:name w:val="Heading 1 Char"/>
    <w:basedOn w:val="DefaultParagraphFont"/>
    <w:link w:val="Heading1"/>
    <w:rsid w:val="00977EF4"/>
    <w:rPr>
      <w:rFonts w:ascii="Calibri" w:hAnsi="Calibri" w:cs="Arial"/>
      <w:b/>
      <w:bCs/>
      <w:kern w:val="32"/>
      <w:sz w:val="24"/>
      <w:szCs w:val="32"/>
    </w:rPr>
  </w:style>
  <w:style w:type="character" w:customStyle="1" w:styleId="Heading2Char">
    <w:name w:val="Heading 2 Char"/>
    <w:basedOn w:val="DefaultParagraphFont"/>
    <w:link w:val="Heading2"/>
    <w:rsid w:val="00977EF4"/>
    <w:rPr>
      <w:rFonts w:ascii="Calibri" w:hAnsi="Calibri" w:cs="Arial"/>
      <w:b/>
      <w:bCs/>
      <w:kern w:val="32"/>
      <w:sz w:val="22"/>
      <w:szCs w:val="24"/>
    </w:rPr>
  </w:style>
  <w:style w:type="character" w:customStyle="1" w:styleId="Heading3Char">
    <w:name w:val="Heading 3 Char"/>
    <w:basedOn w:val="DefaultParagraphFont"/>
    <w:link w:val="Heading3"/>
    <w:rsid w:val="00ED7FD5"/>
    <w:rPr>
      <w:rFonts w:ascii="Calibri" w:hAnsi="Calibri" w:cs="Arial"/>
      <w:bCs/>
      <w:kern w:val="32"/>
      <w:sz w:val="24"/>
      <w:szCs w:val="24"/>
      <w:u w:val="single"/>
    </w:rPr>
  </w:style>
  <w:style w:type="character" w:customStyle="1" w:styleId="Heading4Char">
    <w:name w:val="Heading 4 Char"/>
    <w:basedOn w:val="DefaultParagraphFont"/>
    <w:link w:val="Heading4"/>
    <w:rsid w:val="00ED7FD5"/>
    <w:rPr>
      <w:rFonts w:ascii="Calibri" w:hAnsi="Calibri" w:cs="Arial"/>
      <w:bCs/>
      <w:i/>
      <w:kern w:val="32"/>
      <w:sz w:val="24"/>
      <w:szCs w:val="24"/>
    </w:rPr>
  </w:style>
  <w:style w:type="character" w:customStyle="1" w:styleId="Heading5Char">
    <w:name w:val="Heading 5 Char"/>
    <w:basedOn w:val="DefaultParagraphFont"/>
    <w:link w:val="Heading5"/>
    <w:rsid w:val="00ED7FD5"/>
    <w:rPr>
      <w:rFonts w:ascii="Calibri" w:hAnsi="Calibri"/>
      <w:bCs/>
      <w:iCs/>
      <w:sz w:val="22"/>
      <w:szCs w:val="26"/>
    </w:rPr>
  </w:style>
  <w:style w:type="character" w:customStyle="1" w:styleId="Heading6Char">
    <w:name w:val="Heading 6 Char"/>
    <w:basedOn w:val="DefaultParagraphFont"/>
    <w:link w:val="Heading6"/>
    <w:rsid w:val="00ED7FD5"/>
    <w:rPr>
      <w:rFonts w:ascii="Calibri" w:hAnsi="Calibri"/>
      <w:iCs/>
      <w:sz w:val="22"/>
      <w:szCs w:val="22"/>
    </w:rPr>
  </w:style>
  <w:style w:type="character" w:customStyle="1" w:styleId="Heading7Char">
    <w:name w:val="Heading 7 Char"/>
    <w:basedOn w:val="DefaultParagraphFont"/>
    <w:link w:val="Heading7"/>
    <w:rsid w:val="00ED7FD5"/>
    <w:rPr>
      <w:rFonts w:ascii="Calibri" w:hAnsi="Calibri"/>
      <w:iCs/>
      <w:sz w:val="22"/>
      <w:szCs w:val="22"/>
    </w:rPr>
  </w:style>
  <w:style w:type="character" w:customStyle="1" w:styleId="Heading8Char">
    <w:name w:val="Heading 8 Char"/>
    <w:basedOn w:val="DefaultParagraphFont"/>
    <w:link w:val="Heading8"/>
    <w:semiHidden/>
    <w:rsid w:val="00ED7FD5"/>
    <w:rPr>
      <w:rFonts w:ascii="Calibri" w:hAnsi="Calibri"/>
      <w:i/>
      <w:iCs/>
      <w:sz w:val="21"/>
      <w:szCs w:val="24"/>
    </w:rPr>
  </w:style>
  <w:style w:type="character" w:customStyle="1" w:styleId="Heading9Char">
    <w:name w:val="Heading 9 Char"/>
    <w:basedOn w:val="DefaultParagraphFont"/>
    <w:link w:val="Heading9"/>
    <w:semiHidden/>
    <w:rsid w:val="00ED7FD5"/>
    <w:rPr>
      <w:rFonts w:ascii="Cambria" w:hAnsi="Cambria"/>
      <w:sz w:val="22"/>
      <w:szCs w:val="22"/>
    </w:rPr>
  </w:style>
  <w:style w:type="paragraph" w:styleId="Header">
    <w:name w:val="header"/>
    <w:basedOn w:val="Normal"/>
    <w:rsid w:val="00ED7FD5"/>
    <w:pPr>
      <w:tabs>
        <w:tab w:val="center" w:pos="4536"/>
        <w:tab w:val="right" w:pos="9072"/>
      </w:tabs>
    </w:pPr>
  </w:style>
  <w:style w:type="paragraph" w:styleId="Footer">
    <w:name w:val="footer"/>
    <w:basedOn w:val="Normal"/>
    <w:link w:val="FooterChar"/>
    <w:rsid w:val="00BD02BC"/>
    <w:pPr>
      <w:tabs>
        <w:tab w:val="center" w:pos="4536"/>
        <w:tab w:val="right" w:pos="9072"/>
      </w:tabs>
    </w:pPr>
  </w:style>
  <w:style w:type="character" w:styleId="PageNumber">
    <w:name w:val="page number"/>
    <w:basedOn w:val="DefaultParagraphFon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C07CD7"/>
    <w:pPr>
      <w:spacing w:after="100"/>
    </w:pPr>
    <w:rPr>
      <w:b/>
      <w:sz w:val="32"/>
    </w:rPr>
  </w:style>
  <w:style w:type="paragraph" w:customStyle="1" w:styleId="Ledtext">
    <w:name w:val="Ledtext"/>
    <w:basedOn w:val="Normal"/>
    <w:qFormat/>
    <w:rsid w:val="00ED7FD5"/>
    <w:rPr>
      <w:b/>
      <w:szCs w:val="22"/>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DF73CD"/>
    <w:pPr>
      <w:spacing w:before="40" w:after="360"/>
    </w:pPr>
    <w:rPr>
      <w:b/>
      <w:caps/>
      <w:sz w:val="32"/>
      <w:szCs w:val="32"/>
    </w:rPr>
  </w:style>
  <w:style w:type="paragraph" w:customStyle="1" w:styleId="OnumreradBodyText">
    <w:name w:val="Onumrerad Body Text"/>
    <w:basedOn w:val="BodyText"/>
    <w:qFormat/>
    <w:rsid w:val="00DF73CD"/>
    <w:pPr>
      <w:numPr>
        <w:ilvl w:val="0"/>
        <w:numId w:val="0"/>
      </w:numPr>
      <w:ind w:left="1134"/>
    </w:pPr>
    <w:rPr>
      <w:lang w:val="en-US"/>
    </w:rPr>
  </w:style>
  <w:style w:type="character" w:customStyle="1" w:styleId="FooterChar">
    <w:name w:val="Footer Char"/>
    <w:basedOn w:val="DefaultParagraphFont"/>
    <w:link w:val="Footer"/>
    <w:rsid w:val="00420C8B"/>
    <w:rPr>
      <w:rFonts w:ascii="Calibri" w:hAnsi="Calibri" w:cs="Arial"/>
      <w:sz w:val="24"/>
      <w:szCs w:val="24"/>
    </w:rPr>
  </w:style>
  <w:style w:type="paragraph" w:styleId="BalloonText">
    <w:name w:val="Balloon Text"/>
    <w:basedOn w:val="Normal"/>
    <w:link w:val="BalloonTextChar"/>
    <w:rsid w:val="00361431"/>
    <w:rPr>
      <w:rFonts w:ascii="Tahoma" w:hAnsi="Tahoma" w:cs="Tahoma"/>
      <w:sz w:val="16"/>
      <w:szCs w:val="16"/>
    </w:rPr>
  </w:style>
  <w:style w:type="character" w:customStyle="1" w:styleId="BalloonTextChar">
    <w:name w:val="Balloon Text Char"/>
    <w:basedOn w:val="DefaultParagraphFont"/>
    <w:link w:val="BalloonText"/>
    <w:rsid w:val="00361431"/>
    <w:rPr>
      <w:rFonts w:ascii="Tahoma" w:hAnsi="Tahoma" w:cs="Tahoma"/>
      <w:sz w:val="16"/>
      <w:szCs w:val="16"/>
    </w:rPr>
  </w:style>
  <w:style w:type="paragraph" w:customStyle="1" w:styleId="123-lista">
    <w:name w:val="1 2 3-lista"/>
    <w:basedOn w:val="ListParagraph"/>
    <w:qFormat/>
    <w:rsid w:val="0026373B"/>
    <w:pPr>
      <w:numPr>
        <w:numId w:val="33"/>
      </w:numPr>
      <w:tabs>
        <w:tab w:val="left" w:pos="1134"/>
      </w:tabs>
      <w:spacing w:after="120"/>
      <w:contextualSpacing w:val="0"/>
    </w:pPr>
    <w:rPr>
      <w:rFonts w:cs="Times New Roman"/>
    </w:rPr>
  </w:style>
  <w:style w:type="paragraph" w:styleId="ListParagraph">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34"/>
      </w:numPr>
      <w:tabs>
        <w:tab w:val="clear" w:pos="1134"/>
        <w:tab w:val="left" w:pos="1843"/>
      </w:tabs>
    </w:pPr>
  </w:style>
  <w:style w:type="paragraph" w:customStyle="1" w:styleId="abc-lista">
    <w:name w:val="abc-lista"/>
    <w:basedOn w:val="ListParagraph"/>
    <w:rsid w:val="0026373B"/>
    <w:pPr>
      <w:numPr>
        <w:numId w:val="35"/>
      </w:numPr>
      <w:tabs>
        <w:tab w:val="left" w:pos="1134"/>
      </w:tabs>
      <w:spacing w:after="120"/>
      <w:contextualSpacing w:val="0"/>
    </w:pPr>
    <w:rPr>
      <w:rFonts w:cs="Times New Roman"/>
    </w:rPr>
  </w:style>
  <w:style w:type="paragraph" w:customStyle="1" w:styleId="abc-listamedindrag">
    <w:name w:val="abc-lista med indrag"/>
    <w:basedOn w:val="abc-lista"/>
    <w:qFormat/>
    <w:rsid w:val="0026373B"/>
    <w:pPr>
      <w:numPr>
        <w:numId w:val="36"/>
      </w:numPr>
      <w:tabs>
        <w:tab w:val="clear" w:pos="1134"/>
        <w:tab w:val="left" w:pos="1843"/>
      </w:tabs>
    </w:pPr>
  </w:style>
  <w:style w:type="paragraph" w:customStyle="1" w:styleId="IIIIII-lista">
    <w:name w:val="I II III-lista"/>
    <w:basedOn w:val="ListParagraph"/>
    <w:qFormat/>
    <w:rsid w:val="0026373B"/>
    <w:pPr>
      <w:numPr>
        <w:numId w:val="3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26373B"/>
    <w:pPr>
      <w:numPr>
        <w:numId w:val="38"/>
      </w:numPr>
      <w:tabs>
        <w:tab w:val="clear" w:pos="1134"/>
        <w:tab w:val="left" w:pos="1843"/>
      </w:tabs>
    </w:pPr>
  </w:style>
  <w:style w:type="paragraph" w:customStyle="1" w:styleId="Normalmedextraavstnd">
    <w:name w:val="Normal med extra avstånd"/>
    <w:basedOn w:val="Normal"/>
    <w:qFormat/>
    <w:rsid w:val="0026373B"/>
    <w:pPr>
      <w:spacing w:after="120"/>
    </w:pPr>
  </w:style>
  <w:style w:type="paragraph" w:customStyle="1" w:styleId="Rubrik1Onumrerad">
    <w:name w:val="Rubrik 1 Onumrerad"/>
    <w:basedOn w:val="Heading1"/>
    <w:next w:val="Normal"/>
    <w:rsid w:val="0026373B"/>
    <w:pPr>
      <w:numPr>
        <w:numId w:val="0"/>
      </w:numPr>
      <w:tabs>
        <w:tab w:val="clear" w:pos="1134"/>
      </w:tabs>
      <w:spacing w:before="120" w:after="180"/>
    </w:pPr>
    <w:rPr>
      <w:rFonts w:cs="Times New Roman"/>
      <w:szCs w:val="20"/>
    </w:rPr>
  </w:style>
  <w:style w:type="paragraph" w:customStyle="1" w:styleId="Rubrik2Onumrerad">
    <w:name w:val="Rubrik 2 Onumrerad"/>
    <w:basedOn w:val="Heading2"/>
    <w:next w:val="Normal"/>
    <w:rsid w:val="0026373B"/>
    <w:pPr>
      <w:numPr>
        <w:ilvl w:val="0"/>
        <w:numId w:val="0"/>
      </w:numPr>
    </w:pPr>
    <w:rPr>
      <w:rFonts w:cs="Times New Roman"/>
      <w:bCs w:val="0"/>
      <w:szCs w:val="20"/>
    </w:rPr>
  </w:style>
  <w:style w:type="paragraph" w:customStyle="1" w:styleId="Rubrik3Onumrerad">
    <w:name w:val="Rubrik 3 Onumrerad"/>
    <w:basedOn w:val="Heading3"/>
    <w:next w:val="Normal"/>
    <w:qFormat/>
    <w:rsid w:val="0026373B"/>
    <w:pPr>
      <w:numPr>
        <w:ilvl w:val="0"/>
        <w:numId w:val="0"/>
      </w:numPr>
    </w:pPr>
  </w:style>
  <w:style w:type="paragraph" w:customStyle="1" w:styleId="Rubrik4Onumrerad">
    <w:name w:val="Rubrik 4 Onumrerad"/>
    <w:basedOn w:val="Heading4"/>
    <w:next w:val="Normal"/>
    <w:qFormat/>
    <w:rsid w:val="0026373B"/>
    <w:pPr>
      <w:numPr>
        <w:ilvl w:val="0"/>
        <w:numId w:val="0"/>
      </w:numPr>
    </w:pPr>
  </w:style>
  <w:style w:type="character" w:styleId="CommentReference">
    <w:name w:val="annotation reference"/>
    <w:basedOn w:val="DefaultParagraphFont"/>
    <w:semiHidden/>
    <w:unhideWhenUsed/>
    <w:rsid w:val="002210B1"/>
    <w:rPr>
      <w:sz w:val="16"/>
      <w:szCs w:val="16"/>
    </w:rPr>
  </w:style>
  <w:style w:type="paragraph" w:styleId="CommentText">
    <w:name w:val="annotation text"/>
    <w:basedOn w:val="Normal"/>
    <w:link w:val="CommentTextChar"/>
    <w:semiHidden/>
    <w:unhideWhenUsed/>
    <w:rsid w:val="002210B1"/>
    <w:rPr>
      <w:sz w:val="20"/>
      <w:szCs w:val="20"/>
    </w:rPr>
  </w:style>
  <w:style w:type="character" w:customStyle="1" w:styleId="CommentTextChar">
    <w:name w:val="Comment Text Char"/>
    <w:basedOn w:val="DefaultParagraphFont"/>
    <w:link w:val="CommentText"/>
    <w:semiHidden/>
    <w:rsid w:val="002210B1"/>
    <w:rPr>
      <w:rFonts w:ascii="Calibri" w:hAnsi="Calibri" w:cs="Arial"/>
    </w:rPr>
  </w:style>
  <w:style w:type="paragraph" w:styleId="CommentSubject">
    <w:name w:val="annotation subject"/>
    <w:basedOn w:val="CommentText"/>
    <w:next w:val="CommentText"/>
    <w:link w:val="CommentSubjectChar"/>
    <w:semiHidden/>
    <w:unhideWhenUsed/>
    <w:rsid w:val="002210B1"/>
    <w:rPr>
      <w:b/>
      <w:bCs/>
    </w:rPr>
  </w:style>
  <w:style w:type="character" w:customStyle="1" w:styleId="CommentSubjectChar">
    <w:name w:val="Comment Subject Char"/>
    <w:basedOn w:val="CommentTextChar"/>
    <w:link w:val="CommentSubject"/>
    <w:semiHidden/>
    <w:rsid w:val="002210B1"/>
    <w:rPr>
      <w:rFonts w:ascii="Calibri" w:hAnsi="Calibri"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31AA-19FA-4AD9-9985-698760F6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2024-04-18T13:56:00Z</dcterms:created>
  <dcterms:modified xsi:type="dcterms:W3CDTF">2024-04-18T13:56:00Z</dcterms:modified>
</cp:coreProperties>
</file>